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6BC0" w:rsidRPr="00336BC0" w:rsidRDefault="00336BC0" w:rsidP="00336BC0">
      <w:pPr>
        <w:pStyle w:val="NormalWeb"/>
        <w:shd w:val="clear" w:color="auto" w:fill="FFFFFF"/>
        <w:rPr>
          <w:rFonts w:ascii="Arial" w:hAnsi="Arial" w:cs="Arial"/>
          <w:color w:val="222222"/>
        </w:rPr>
      </w:pPr>
      <w:r>
        <w:rPr>
          <w:rFonts w:ascii="Arial" w:hAnsi="Arial" w:cs="Arial"/>
          <w:color w:val="222222"/>
          <w:shd w:val="clear" w:color="auto" w:fill="FFFFFF"/>
        </w:rPr>
        <w:br/>
      </w:r>
      <w:r w:rsidRPr="00336BC0">
        <w:rPr>
          <w:rFonts w:ascii="Arial" w:hAnsi="Arial" w:cs="Arial"/>
          <w:color w:val="222222"/>
        </w:rPr>
        <w:t>Hi Luke,</w:t>
      </w:r>
    </w:p>
    <w:p w:rsidR="00336BC0" w:rsidRPr="00336BC0" w:rsidRDefault="00336BC0" w:rsidP="00336BC0">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336BC0">
        <w:rPr>
          <w:rFonts w:ascii="Arial" w:eastAsia="Times New Roman" w:hAnsi="Arial" w:cs="Arial"/>
          <w:color w:val="222222"/>
          <w:kern w:val="0"/>
          <w14:ligatures w14:val="none"/>
        </w:rPr>
        <w:t>We started our first class of the fall semester, </w:t>
      </w:r>
      <w:r w:rsidRPr="00336BC0">
        <w:rPr>
          <w:rFonts w:ascii="Arial" w:eastAsia="Times New Roman" w:hAnsi="Arial" w:cs="Arial"/>
          <w:b/>
          <w:bCs/>
          <w:color w:val="222222"/>
          <w:kern w:val="0"/>
          <w14:ligatures w14:val="none"/>
        </w:rPr>
        <w:t>MPA 650: Introduction to Public Policy</w:t>
      </w:r>
      <w:r w:rsidRPr="00336BC0">
        <w:rPr>
          <w:rFonts w:ascii="Arial" w:eastAsia="Times New Roman" w:hAnsi="Arial" w:cs="Arial"/>
          <w:color w:val="222222"/>
          <w:kern w:val="0"/>
          <w14:ligatures w14:val="none"/>
        </w:rPr>
        <w:t>. The instructor seems pretty picky, so I have a feeling we’re going to have a lot of work this semester</w:t>
      </w:r>
      <w:r>
        <w:rPr>
          <w:rFonts w:ascii="Arial" w:eastAsia="Times New Roman" w:hAnsi="Arial" w:cs="Arial"/>
          <w:color w:val="222222"/>
          <w:kern w:val="0"/>
          <w14:ligatures w14:val="none"/>
        </w:rPr>
        <w:t xml:space="preserve">. </w:t>
      </w:r>
    </w:p>
    <w:p w:rsidR="00336BC0" w:rsidRPr="00336BC0" w:rsidRDefault="00336BC0" w:rsidP="00336BC0">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336BC0">
        <w:rPr>
          <w:rFonts w:ascii="Arial" w:eastAsia="Times New Roman" w:hAnsi="Arial" w:cs="Arial"/>
          <w:color w:val="222222"/>
          <w:kern w:val="0"/>
          <w14:ligatures w14:val="none"/>
        </w:rPr>
        <w:t>For this course, we need to submit a </w:t>
      </w:r>
      <w:r w:rsidRPr="00336BC0">
        <w:rPr>
          <w:rFonts w:ascii="Arial" w:eastAsia="Times New Roman" w:hAnsi="Arial" w:cs="Arial"/>
          <w:b/>
          <w:bCs/>
          <w:color w:val="222222"/>
          <w:kern w:val="0"/>
          <w14:ligatures w14:val="none"/>
        </w:rPr>
        <w:t>12-page paper</w:t>
      </w:r>
      <w:r w:rsidRPr="00336BC0">
        <w:rPr>
          <w:rFonts w:ascii="Arial" w:eastAsia="Times New Roman" w:hAnsi="Arial" w:cs="Arial"/>
          <w:color w:val="222222"/>
          <w:kern w:val="0"/>
          <w14:ligatures w14:val="none"/>
        </w:rPr>
        <w:t> at the end of the semester, but we’ll be working on and submitting different parts of it each week.</w:t>
      </w:r>
    </w:p>
    <w:p w:rsidR="00336BC0" w:rsidRPr="00336BC0" w:rsidRDefault="00336BC0" w:rsidP="00336BC0">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336BC0">
        <w:rPr>
          <w:rFonts w:ascii="Arial" w:eastAsia="Times New Roman" w:hAnsi="Arial" w:cs="Arial"/>
          <w:color w:val="222222"/>
          <w:kern w:val="0"/>
          <w14:ligatures w14:val="none"/>
        </w:rPr>
        <w:t>Here are the books and readings for the course:</w:t>
      </w:r>
    </w:p>
    <w:p w:rsidR="00336BC0" w:rsidRPr="00336BC0" w:rsidRDefault="00336BC0" w:rsidP="00336BC0">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336BC0">
        <w:rPr>
          <w:rFonts w:ascii="Arial" w:eastAsia="Times New Roman" w:hAnsi="Arial" w:cs="Arial"/>
          <w:b/>
          <w:bCs/>
          <w:color w:val="222222"/>
          <w:kern w:val="0"/>
          <w14:ligatures w14:val="none"/>
        </w:rPr>
        <w:t>Required Reading:</w:t>
      </w:r>
    </w:p>
    <w:p w:rsidR="00336BC0" w:rsidRPr="00336BC0" w:rsidRDefault="00336BC0" w:rsidP="00336BC0">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336BC0">
        <w:rPr>
          <w:rFonts w:ascii="Arial" w:eastAsia="Times New Roman" w:hAnsi="Arial" w:cs="Arial"/>
          <w:i/>
          <w:iCs/>
          <w:color w:val="222222"/>
          <w:kern w:val="0"/>
          <w14:ligatures w14:val="none"/>
        </w:rPr>
        <w:t>The Fundamentals of the Public Policy Process</w:t>
      </w:r>
      <w:r w:rsidRPr="00336BC0">
        <w:rPr>
          <w:rFonts w:ascii="Arial" w:eastAsia="Times New Roman" w:hAnsi="Arial" w:cs="Arial"/>
          <w:color w:val="222222"/>
          <w:kern w:val="0"/>
          <w14:ligatures w14:val="none"/>
        </w:rPr>
        <w:t> – Saroukhanian</w:t>
      </w:r>
    </w:p>
    <w:p w:rsidR="00336BC0" w:rsidRPr="00336BC0" w:rsidRDefault="00336BC0" w:rsidP="00336BC0">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336BC0">
        <w:rPr>
          <w:rFonts w:ascii="Arial" w:eastAsia="Times New Roman" w:hAnsi="Arial" w:cs="Arial"/>
          <w:b/>
          <w:bCs/>
          <w:color w:val="222222"/>
          <w:kern w:val="0"/>
          <w14:ligatures w14:val="none"/>
        </w:rPr>
        <w:t>Recommended/Optional Readings:</w:t>
      </w:r>
    </w:p>
    <w:p w:rsidR="00336BC0" w:rsidRPr="00336BC0" w:rsidRDefault="00336BC0" w:rsidP="00336BC0">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336BC0">
        <w:rPr>
          <w:rFonts w:ascii="Arial" w:eastAsia="Times New Roman" w:hAnsi="Arial" w:cs="Arial"/>
          <w:i/>
          <w:iCs/>
          <w:color w:val="222222"/>
          <w:kern w:val="0"/>
          <w14:ligatures w14:val="none"/>
        </w:rPr>
        <w:t>Agendas, Alternatives, and Public Policies</w:t>
      </w:r>
      <w:r w:rsidRPr="00336BC0">
        <w:rPr>
          <w:rFonts w:ascii="Arial" w:eastAsia="Times New Roman" w:hAnsi="Arial" w:cs="Arial"/>
          <w:color w:val="222222"/>
          <w:kern w:val="0"/>
          <w14:ligatures w14:val="none"/>
        </w:rPr>
        <w:t> – John W. Kingdon</w:t>
      </w:r>
    </w:p>
    <w:p w:rsidR="00336BC0" w:rsidRPr="00336BC0" w:rsidRDefault="00336BC0" w:rsidP="00336BC0">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336BC0">
        <w:rPr>
          <w:rFonts w:ascii="Arial" w:eastAsia="Times New Roman" w:hAnsi="Arial" w:cs="Arial"/>
          <w:i/>
          <w:iCs/>
          <w:color w:val="222222"/>
          <w:kern w:val="0"/>
          <w14:ligatures w14:val="none"/>
        </w:rPr>
        <w:t>After Disaster: Agenda Setting, Public Policy, and Focusing Events</w:t>
      </w:r>
      <w:r w:rsidRPr="00336BC0">
        <w:rPr>
          <w:rFonts w:ascii="Arial" w:eastAsia="Times New Roman" w:hAnsi="Arial" w:cs="Arial"/>
          <w:color w:val="222222"/>
          <w:kern w:val="0"/>
          <w14:ligatures w14:val="none"/>
        </w:rPr>
        <w:t> – Thomas A. Birkland</w:t>
      </w:r>
    </w:p>
    <w:p w:rsidR="00336BC0" w:rsidRPr="00336BC0" w:rsidRDefault="00336BC0" w:rsidP="00336BC0">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336BC0">
        <w:rPr>
          <w:rFonts w:ascii="Arial" w:eastAsia="Times New Roman" w:hAnsi="Arial" w:cs="Arial"/>
          <w:i/>
          <w:iCs/>
          <w:color w:val="222222"/>
          <w:kern w:val="0"/>
          <w14:ligatures w14:val="none"/>
        </w:rPr>
        <w:t>Lessons of Disaster: Policy Change after Catastrophic Events</w:t>
      </w:r>
      <w:r w:rsidRPr="00336BC0">
        <w:rPr>
          <w:rFonts w:ascii="Arial" w:eastAsia="Times New Roman" w:hAnsi="Arial" w:cs="Arial"/>
          <w:color w:val="222222"/>
          <w:kern w:val="0"/>
          <w14:ligatures w14:val="none"/>
        </w:rPr>
        <w:t> – Thomas A. Birkland</w:t>
      </w:r>
    </w:p>
    <w:p w:rsidR="00336BC0" w:rsidRPr="00336BC0" w:rsidRDefault="00336BC0" w:rsidP="00336BC0">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336BC0">
        <w:rPr>
          <w:rFonts w:ascii="Arial" w:eastAsia="Times New Roman" w:hAnsi="Arial" w:cs="Arial"/>
          <w:color w:val="222222"/>
          <w:kern w:val="0"/>
          <w14:ligatures w14:val="none"/>
        </w:rPr>
        <w:t>Just wanted to give you a heads-up about the new class and what we’ll be working on this semester. I will send two assignments for this week. </w:t>
      </w:r>
    </w:p>
    <w:p w:rsidR="00336BC0" w:rsidRPr="00336BC0" w:rsidRDefault="00336BC0" w:rsidP="00336BC0">
      <w:pPr>
        <w:spacing w:after="0" w:line="240" w:lineRule="auto"/>
        <w:rPr>
          <w:rFonts w:ascii="Times New Roman" w:eastAsia="Times New Roman" w:hAnsi="Times New Roman" w:cs="Times New Roman"/>
          <w:kern w:val="0"/>
          <w14:ligatures w14:val="none"/>
        </w:rPr>
      </w:pPr>
    </w:p>
    <w:p w:rsidR="00336BC0" w:rsidRPr="00336BC0" w:rsidRDefault="00336BC0" w:rsidP="00336BC0">
      <w:pPr>
        <w:spacing w:after="0" w:line="240" w:lineRule="auto"/>
        <w:rPr>
          <w:rFonts w:ascii="Times New Roman" w:eastAsia="Times New Roman" w:hAnsi="Times New Roman" w:cs="Times New Roman"/>
          <w:kern w:val="0"/>
          <w14:ligatures w14:val="none"/>
        </w:rPr>
      </w:pP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lastRenderedPageBreak/>
        <w:br/>
      </w:r>
      <w:r w:rsidRPr="00336BC0">
        <w:rPr>
          <w:rFonts w:ascii="Arial" w:eastAsia="Times New Roman" w:hAnsi="Arial" w:cs="Arial"/>
          <w:i/>
          <w:iCs/>
          <w:color w:val="222222"/>
          <w:kern w:val="0"/>
          <w:shd w:val="clear" w:color="auto" w:fill="FFFFFF"/>
          <w14:ligatures w14:val="none"/>
        </w:rPr>
        <w:t xml:space="preserve">Proposal: </w:t>
      </w:r>
      <w:r w:rsidRPr="00336BC0">
        <w:rPr>
          <w:rFonts w:ascii="Arial" w:eastAsia="Times New Roman" w:hAnsi="Arial" w:cs="Arial"/>
          <w:b/>
          <w:bCs/>
          <w:i/>
          <w:iCs/>
          <w:color w:val="222222"/>
          <w:kern w:val="0"/>
          <w:shd w:val="clear" w:color="auto" w:fill="FFFFFF"/>
          <w14:ligatures w14:val="none"/>
        </w:rPr>
        <w:t>2</w:t>
      </w:r>
      <w:r w:rsidRPr="00336BC0">
        <w:rPr>
          <w:rFonts w:ascii="Arial" w:eastAsia="Times New Roman" w:hAnsi="Arial" w:cs="Arial"/>
          <w:b/>
          <w:bCs/>
          <w:i/>
          <w:iCs/>
          <w:color w:val="222222"/>
          <w:kern w:val="0"/>
          <w:shd w:val="clear" w:color="auto" w:fill="FFFFFF"/>
          <w:vertAlign w:val="superscript"/>
          <w14:ligatures w14:val="none"/>
        </w:rPr>
        <w:t>nd</w:t>
      </w:r>
      <w:r w:rsidRPr="00336BC0">
        <w:rPr>
          <w:rFonts w:ascii="Arial" w:eastAsia="Times New Roman" w:hAnsi="Arial" w:cs="Arial"/>
          <w:b/>
          <w:bCs/>
          <w:i/>
          <w:iCs/>
          <w:color w:val="222222"/>
          <w:kern w:val="0"/>
          <w:shd w:val="clear" w:color="auto" w:fill="FFFFFF"/>
          <w14:ligatures w14:val="none"/>
        </w:rPr>
        <w:t xml:space="preserve"> assignment for the week:</w:t>
      </w:r>
      <w:r w:rsidRPr="00336BC0">
        <w:rPr>
          <w:rFonts w:ascii="Arial" w:eastAsia="Times New Roman" w:hAnsi="Arial" w:cs="Arial"/>
          <w:i/>
          <w:iCs/>
          <w:color w:val="222222"/>
          <w:kern w:val="0"/>
          <w:shd w:val="clear" w:color="auto" w:fill="FFFFFF"/>
          <w14:ligatures w14:val="none"/>
        </w:rPr>
        <w:t xml:space="preserve"> (First one was the Discussion on Hunger discussion)</w:t>
      </w:r>
      <w:r>
        <w:rPr>
          <w:rFonts w:ascii="Arial" w:eastAsia="Times New Roman" w:hAnsi="Arial" w:cs="Arial"/>
          <w:color w:val="222222"/>
          <w:kern w:val="0"/>
          <w:shd w:val="clear" w:color="auto" w:fill="FFFFFF"/>
          <w14:ligatures w14:val="none"/>
        </w:rPr>
        <w:br/>
      </w:r>
      <w:r>
        <w:rPr>
          <w:rFonts w:ascii="Arial" w:eastAsia="Times New Roman" w:hAnsi="Arial" w:cs="Arial"/>
          <w:color w:val="222222"/>
          <w:kern w:val="0"/>
          <w:shd w:val="clear" w:color="auto" w:fill="FFFFFF"/>
          <w14:ligatures w14:val="none"/>
        </w:rPr>
        <w:br/>
      </w:r>
      <w:r w:rsidRPr="00336BC0">
        <w:rPr>
          <w:rFonts w:ascii="Arial" w:eastAsia="Times New Roman" w:hAnsi="Arial" w:cs="Arial"/>
          <w:color w:val="222222"/>
          <w:kern w:val="0"/>
          <w14:ligatures w14:val="none"/>
        </w:rPr>
        <w:br/>
      </w:r>
      <w:r w:rsidRPr="00336BC0">
        <w:rPr>
          <w:rFonts w:ascii="Arial" w:eastAsia="Times New Roman" w:hAnsi="Arial" w:cs="Arial"/>
          <w:color w:val="222222"/>
          <w:kern w:val="0"/>
          <w:shd w:val="clear" w:color="auto" w:fill="FFFFFF"/>
          <w14:ligatures w14:val="none"/>
        </w:rPr>
        <w:t xml:space="preserve">The second assignment for this week is the paper proposal, which is due by September </w:t>
      </w:r>
      <w:r>
        <w:rPr>
          <w:rFonts w:ascii="Arial" w:eastAsia="Times New Roman" w:hAnsi="Arial" w:cs="Arial"/>
          <w:color w:val="222222"/>
          <w:kern w:val="0"/>
          <w:shd w:val="clear" w:color="auto" w:fill="FFFFFF"/>
          <w14:ligatures w14:val="none"/>
        </w:rPr>
        <w:t>2</w:t>
      </w:r>
      <w:r w:rsidRPr="00336BC0">
        <w:rPr>
          <w:rFonts w:ascii="Arial" w:eastAsia="Times New Roman" w:hAnsi="Arial" w:cs="Arial"/>
          <w:color w:val="222222"/>
          <w:kern w:val="0"/>
          <w:shd w:val="clear" w:color="auto" w:fill="FFFFFF"/>
          <w14:ligatures w14:val="none"/>
        </w:rPr>
        <w:t>, 2026.</w:t>
      </w:r>
      <w:r w:rsidRPr="00336BC0">
        <w:rPr>
          <w:rFonts w:ascii="Arial" w:eastAsia="Times New Roman" w:hAnsi="Arial" w:cs="Arial"/>
          <w:color w:val="222222"/>
          <w:kern w:val="0"/>
          <w14:ligatures w14:val="none"/>
        </w:rPr>
        <w:br/>
      </w:r>
      <w:r w:rsidRPr="00336BC0">
        <w:rPr>
          <w:rFonts w:ascii="Arial" w:eastAsia="Times New Roman" w:hAnsi="Arial" w:cs="Arial"/>
          <w:color w:val="222222"/>
          <w:kern w:val="0"/>
          <w14:ligatures w14:val="none"/>
        </w:rPr>
        <w:br/>
      </w:r>
      <w:r w:rsidRPr="00336BC0">
        <w:rPr>
          <w:rFonts w:ascii="Arial" w:eastAsia="Times New Roman" w:hAnsi="Arial" w:cs="Arial"/>
          <w:color w:val="222222"/>
          <w:kern w:val="0"/>
          <w:shd w:val="clear" w:color="auto" w:fill="FFFFFF"/>
          <w14:ligatures w14:val="none"/>
        </w:rPr>
        <w:t>The assignment requires a 1–2-page proposal outlining your selected public policy to guide your final research paper. I will review and approve the topics to ensure everyone is on the right track before we meet in class the following week.</w:t>
      </w:r>
      <w:r w:rsidRPr="00336BC0">
        <w:rPr>
          <w:rFonts w:ascii="Arial" w:eastAsia="Times New Roman" w:hAnsi="Arial" w:cs="Arial"/>
          <w:color w:val="222222"/>
          <w:kern w:val="0"/>
          <w14:ligatures w14:val="none"/>
        </w:rPr>
        <w:br/>
      </w:r>
    </w:p>
    <w:tbl>
      <w:tblPr>
        <w:tblW w:w="0" w:type="auto"/>
        <w:shd w:val="clear" w:color="auto" w:fill="FFFFFF"/>
        <w:tblCellMar>
          <w:left w:w="0" w:type="dxa"/>
          <w:right w:w="0" w:type="dxa"/>
        </w:tblCellMar>
        <w:tblLook w:val="04A0" w:firstRow="1" w:lastRow="0" w:firstColumn="1" w:lastColumn="0" w:noHBand="0" w:noVBand="1"/>
        <w:tblCaption w:val="Course Requirement Item"/>
        <w:tblDescription w:val="Course Requirement Item"/>
      </w:tblPr>
      <w:tblGrid>
        <w:gridCol w:w="4657"/>
        <w:gridCol w:w="3937"/>
      </w:tblGrid>
      <w:tr w:rsidR="00336BC0" w:rsidRPr="00336BC0">
        <w:trPr>
          <w:tblHeader/>
        </w:trPr>
        <w:tc>
          <w:tcPr>
            <w:tcW w:w="4657" w:type="dxa"/>
            <w:tcBorders>
              <w:top w:val="single" w:sz="18" w:space="0" w:color="auto"/>
              <w:left w:val="single" w:sz="18" w:space="0" w:color="auto"/>
              <w:bottom w:val="single" w:sz="18" w:space="0" w:color="auto"/>
              <w:right w:val="single" w:sz="8" w:space="0" w:color="auto"/>
            </w:tcBorders>
            <w:shd w:val="clear" w:color="auto" w:fill="FFFF00"/>
            <w:tcMar>
              <w:top w:w="0" w:type="dxa"/>
              <w:left w:w="108" w:type="dxa"/>
              <w:bottom w:w="0" w:type="dxa"/>
              <w:right w:w="108" w:type="dxa"/>
            </w:tcMar>
            <w:hideMark/>
          </w:tcPr>
          <w:p w:rsidR="00336BC0" w:rsidRPr="00336BC0" w:rsidRDefault="00336BC0" w:rsidP="00336BC0">
            <w:pPr>
              <w:spacing w:after="0" w:line="240" w:lineRule="auto"/>
              <w:outlineLvl w:val="2"/>
              <w:rPr>
                <w:rFonts w:ascii="Arial" w:eastAsia="Times New Roman" w:hAnsi="Arial" w:cs="Arial"/>
                <w:b/>
                <w:bCs/>
                <w:color w:val="222222"/>
                <w:kern w:val="0"/>
                <w:sz w:val="20"/>
                <w:szCs w:val="20"/>
                <w14:ligatures w14:val="none"/>
              </w:rPr>
            </w:pPr>
            <w:bookmarkStart w:id="0" w:name="m_-3398445532953192590__Toc35696492"/>
            <w:r w:rsidRPr="00336BC0">
              <w:rPr>
                <w:rFonts w:ascii="Arial" w:eastAsia="Times New Roman" w:hAnsi="Arial" w:cs="Arial"/>
                <w:b/>
                <w:bCs/>
                <w:color w:val="000000"/>
                <w:kern w:val="0"/>
                <w:sz w:val="20"/>
                <w:szCs w:val="20"/>
                <w14:ligatures w14:val="none"/>
              </w:rPr>
              <w:t>Paper Proposal</w:t>
            </w:r>
            <w:bookmarkEnd w:id="0"/>
          </w:p>
        </w:tc>
        <w:tc>
          <w:tcPr>
            <w:tcW w:w="3937" w:type="dxa"/>
            <w:tcBorders>
              <w:top w:val="single" w:sz="18" w:space="0" w:color="auto"/>
              <w:left w:val="nil"/>
              <w:bottom w:val="single" w:sz="18" w:space="0" w:color="auto"/>
              <w:right w:val="single" w:sz="18" w:space="0" w:color="auto"/>
            </w:tcBorders>
            <w:shd w:val="clear" w:color="auto" w:fill="FFFF00"/>
            <w:tcMar>
              <w:top w:w="0" w:type="dxa"/>
              <w:left w:w="108" w:type="dxa"/>
              <w:bottom w:w="0" w:type="dxa"/>
              <w:right w:w="108" w:type="dxa"/>
            </w:tcMar>
            <w:hideMark/>
          </w:tcPr>
          <w:p w:rsidR="00336BC0" w:rsidRPr="00336BC0" w:rsidRDefault="00336BC0" w:rsidP="00336BC0">
            <w:pPr>
              <w:spacing w:after="0" w:line="240" w:lineRule="atLeast"/>
              <w:jc w:val="right"/>
              <w:rPr>
                <w:rFonts w:ascii="Palatino" w:eastAsia="Times New Roman" w:hAnsi="Palatino" w:cs="Arial"/>
                <w:color w:val="000000"/>
                <w:kern w:val="0"/>
                <w14:ligatures w14:val="none"/>
              </w:rPr>
            </w:pPr>
            <w:r w:rsidRPr="00336BC0">
              <w:rPr>
                <w:rFonts w:ascii="Arial" w:eastAsia="Times New Roman" w:hAnsi="Arial" w:cs="Arial"/>
                <w:b/>
                <w:bCs/>
                <w:color w:val="000000"/>
                <w:kern w:val="0"/>
                <w:sz w:val="20"/>
                <w:szCs w:val="20"/>
                <w14:ligatures w14:val="none"/>
              </w:rPr>
              <w:t>5%</w:t>
            </w:r>
          </w:p>
        </w:tc>
      </w:tr>
    </w:tbl>
    <w:p w:rsidR="00336BC0" w:rsidRPr="00336BC0" w:rsidRDefault="00336BC0" w:rsidP="00336BC0">
      <w:pPr>
        <w:shd w:val="clear" w:color="auto" w:fill="FFFFFF"/>
        <w:spacing w:after="0" w:line="240" w:lineRule="auto"/>
        <w:outlineLvl w:val="1"/>
        <w:rPr>
          <w:rFonts w:ascii="Arial" w:eastAsia="Times New Roman" w:hAnsi="Arial" w:cs="Arial"/>
          <w:b/>
          <w:bCs/>
          <w:smallCaps/>
          <w:color w:val="222222"/>
          <w:kern w:val="0"/>
          <w:sz w:val="28"/>
          <w:szCs w:val="28"/>
          <w14:ligatures w14:val="none"/>
        </w:rPr>
      </w:pPr>
      <w:r w:rsidRPr="00336BC0">
        <w:rPr>
          <w:rFonts w:ascii="Arial" w:eastAsia="Times New Roman" w:hAnsi="Arial" w:cs="Arial"/>
          <w:b/>
          <w:bCs/>
          <w:smallCaps/>
          <w:color w:val="222222"/>
          <w:kern w:val="0"/>
          <w:sz w:val="20"/>
          <w:szCs w:val="20"/>
          <w14:ligatures w14:val="none"/>
        </w:rPr>
        <w:t> </w:t>
      </w:r>
    </w:p>
    <w:p w:rsidR="00336BC0" w:rsidRPr="00336BC0" w:rsidRDefault="00336BC0" w:rsidP="00336BC0">
      <w:pPr>
        <w:shd w:val="clear" w:color="auto" w:fill="FFFFFF"/>
        <w:spacing w:after="0" w:line="240" w:lineRule="auto"/>
        <w:rPr>
          <w:rFonts w:ascii="Times New Roman" w:eastAsia="Times New Roman" w:hAnsi="Times New Roman" w:cs="Times New Roman"/>
          <w:color w:val="222222"/>
          <w:kern w:val="0"/>
          <w14:ligatures w14:val="none"/>
        </w:rPr>
      </w:pPr>
      <w:r w:rsidRPr="00336BC0">
        <w:rPr>
          <w:rFonts w:ascii="Arial" w:eastAsia="Times New Roman" w:hAnsi="Arial" w:cs="Arial"/>
          <w:color w:val="222222"/>
          <w:kern w:val="0"/>
          <w:sz w:val="20"/>
          <w:szCs w:val="20"/>
          <w14:ligatures w14:val="none"/>
        </w:rPr>
        <w:t>You will be required to submit a 1–2-page proposal for the final paper that outlines and describes your selected public policy. The purpose of the proposal is to help prepare and guide you in your research. Once submitted, I will review each student’s topic and make sure you are on the right track before investing time and effort on the final research paper. This means I will review and approve each of the research topics and have them ready for you in class the following week.</w:t>
      </w:r>
    </w:p>
    <w:p w:rsidR="00336BC0" w:rsidRPr="00336BC0" w:rsidRDefault="00336BC0" w:rsidP="00336BC0">
      <w:pPr>
        <w:shd w:val="clear" w:color="auto" w:fill="FFFFFF"/>
        <w:spacing w:after="0" w:line="240" w:lineRule="auto"/>
        <w:rPr>
          <w:rFonts w:ascii="Times New Roman" w:eastAsia="Times New Roman" w:hAnsi="Times New Roman" w:cs="Times New Roman"/>
          <w:color w:val="222222"/>
          <w:kern w:val="0"/>
          <w14:ligatures w14:val="none"/>
        </w:rPr>
      </w:pPr>
      <w:r w:rsidRPr="00336BC0">
        <w:rPr>
          <w:rFonts w:ascii="Arial" w:eastAsia="Times New Roman" w:hAnsi="Arial" w:cs="Arial"/>
          <w:color w:val="222222"/>
          <w:kern w:val="0"/>
          <w:sz w:val="20"/>
          <w:szCs w:val="20"/>
          <w14:ligatures w14:val="none"/>
        </w:rPr>
        <w:t> </w:t>
      </w:r>
    </w:p>
    <w:p w:rsidR="00336BC0" w:rsidRPr="00336BC0" w:rsidRDefault="00336BC0" w:rsidP="00336BC0">
      <w:pPr>
        <w:shd w:val="clear" w:color="auto" w:fill="FFFFFF"/>
        <w:spacing w:after="0" w:line="240" w:lineRule="auto"/>
        <w:rPr>
          <w:rFonts w:ascii="Times New Roman" w:eastAsia="Times New Roman" w:hAnsi="Times New Roman" w:cs="Times New Roman"/>
          <w:color w:val="222222"/>
          <w:kern w:val="0"/>
          <w14:ligatures w14:val="none"/>
        </w:rPr>
      </w:pPr>
      <w:r w:rsidRPr="00336BC0">
        <w:rPr>
          <w:rFonts w:ascii="Arial" w:eastAsia="Times New Roman" w:hAnsi="Arial" w:cs="Arial"/>
          <w:color w:val="222222"/>
          <w:kern w:val="0"/>
          <w:sz w:val="20"/>
          <w:szCs w:val="20"/>
          <w14:ligatures w14:val="none"/>
        </w:rPr>
        <w:t>The proposal should include the following information:</w:t>
      </w:r>
    </w:p>
    <w:p w:rsidR="00336BC0" w:rsidRPr="00336BC0" w:rsidRDefault="00336BC0" w:rsidP="00336BC0">
      <w:pPr>
        <w:shd w:val="clear" w:color="auto" w:fill="FFFFFF"/>
        <w:spacing w:after="0" w:line="240" w:lineRule="auto"/>
        <w:ind w:left="720"/>
        <w:rPr>
          <w:rFonts w:ascii="Calibri" w:eastAsia="Times New Roman" w:hAnsi="Calibri" w:cs="Calibri"/>
          <w:color w:val="222222"/>
          <w:kern w:val="0"/>
          <w:sz w:val="22"/>
          <w:szCs w:val="22"/>
          <w14:ligatures w14:val="none"/>
        </w:rPr>
      </w:pPr>
      <w:r w:rsidRPr="00336BC0">
        <w:rPr>
          <w:rFonts w:ascii="Arial" w:eastAsia="Times New Roman" w:hAnsi="Arial" w:cs="Arial"/>
          <w:color w:val="222222"/>
          <w:kern w:val="0"/>
          <w:sz w:val="20"/>
          <w:szCs w:val="20"/>
          <w14:ligatures w14:val="none"/>
        </w:rPr>
        <w:t>1.</w:t>
      </w:r>
      <w:r w:rsidRPr="00336BC0">
        <w:rPr>
          <w:rFonts w:ascii="Times New Roman" w:eastAsia="Times New Roman" w:hAnsi="Times New Roman" w:cs="Times New Roman"/>
          <w:color w:val="222222"/>
          <w:kern w:val="0"/>
          <w:sz w:val="14"/>
          <w:szCs w:val="14"/>
          <w14:ligatures w14:val="none"/>
        </w:rPr>
        <w:t>      </w:t>
      </w:r>
      <w:r w:rsidRPr="00336BC0">
        <w:rPr>
          <w:rFonts w:ascii="Arial" w:eastAsia="Times New Roman" w:hAnsi="Arial" w:cs="Arial"/>
          <w:color w:val="222222"/>
          <w:kern w:val="0"/>
          <w:sz w:val="20"/>
          <w:szCs w:val="20"/>
          <w14:ligatures w14:val="none"/>
        </w:rPr>
        <w:t>What public policy have you selected?</w:t>
      </w:r>
    </w:p>
    <w:p w:rsidR="00336BC0" w:rsidRPr="00336BC0" w:rsidRDefault="00336BC0" w:rsidP="00336BC0">
      <w:pPr>
        <w:shd w:val="clear" w:color="auto" w:fill="FFFFFF"/>
        <w:spacing w:after="0" w:line="240" w:lineRule="auto"/>
        <w:ind w:left="720"/>
        <w:rPr>
          <w:rFonts w:ascii="Calibri" w:eastAsia="Times New Roman" w:hAnsi="Calibri" w:cs="Calibri"/>
          <w:color w:val="222222"/>
          <w:kern w:val="0"/>
          <w:sz w:val="22"/>
          <w:szCs w:val="22"/>
          <w14:ligatures w14:val="none"/>
        </w:rPr>
      </w:pPr>
      <w:r w:rsidRPr="00336BC0">
        <w:rPr>
          <w:rFonts w:ascii="Arial" w:eastAsia="Times New Roman" w:hAnsi="Arial" w:cs="Arial"/>
          <w:color w:val="222222"/>
          <w:kern w:val="0"/>
          <w:sz w:val="20"/>
          <w:szCs w:val="20"/>
          <w14:ligatures w14:val="none"/>
        </w:rPr>
        <w:t>2.</w:t>
      </w:r>
      <w:r w:rsidRPr="00336BC0">
        <w:rPr>
          <w:rFonts w:ascii="Times New Roman" w:eastAsia="Times New Roman" w:hAnsi="Times New Roman" w:cs="Times New Roman"/>
          <w:color w:val="222222"/>
          <w:kern w:val="0"/>
          <w:sz w:val="14"/>
          <w:szCs w:val="14"/>
          <w14:ligatures w14:val="none"/>
        </w:rPr>
        <w:t>      </w:t>
      </w:r>
      <w:r w:rsidRPr="00336BC0">
        <w:rPr>
          <w:rFonts w:ascii="Arial" w:eastAsia="Times New Roman" w:hAnsi="Arial" w:cs="Arial"/>
          <w:color w:val="222222"/>
          <w:kern w:val="0"/>
          <w:sz w:val="20"/>
          <w:szCs w:val="20"/>
          <w14:ligatures w14:val="none"/>
        </w:rPr>
        <w:t>Why have you chosen the specific policy?</w:t>
      </w:r>
    </w:p>
    <w:p w:rsidR="00336BC0" w:rsidRPr="00336BC0" w:rsidRDefault="00336BC0" w:rsidP="00336BC0">
      <w:pPr>
        <w:shd w:val="clear" w:color="auto" w:fill="FFFFFF"/>
        <w:spacing w:after="0" w:line="240" w:lineRule="auto"/>
        <w:ind w:left="720"/>
        <w:rPr>
          <w:rFonts w:ascii="Calibri" w:eastAsia="Times New Roman" w:hAnsi="Calibri" w:cs="Calibri"/>
          <w:color w:val="222222"/>
          <w:kern w:val="0"/>
          <w:sz w:val="22"/>
          <w:szCs w:val="22"/>
          <w14:ligatures w14:val="none"/>
        </w:rPr>
      </w:pPr>
      <w:r w:rsidRPr="00336BC0">
        <w:rPr>
          <w:rFonts w:ascii="Arial" w:eastAsia="Times New Roman" w:hAnsi="Arial" w:cs="Arial"/>
          <w:color w:val="222222"/>
          <w:kern w:val="0"/>
          <w:sz w:val="20"/>
          <w:szCs w:val="20"/>
          <w14:ligatures w14:val="none"/>
        </w:rPr>
        <w:t>3.</w:t>
      </w:r>
      <w:r w:rsidRPr="00336BC0">
        <w:rPr>
          <w:rFonts w:ascii="Times New Roman" w:eastAsia="Times New Roman" w:hAnsi="Times New Roman" w:cs="Times New Roman"/>
          <w:color w:val="222222"/>
          <w:kern w:val="0"/>
          <w:sz w:val="14"/>
          <w:szCs w:val="14"/>
          <w14:ligatures w14:val="none"/>
        </w:rPr>
        <w:t>      </w:t>
      </w:r>
      <w:r w:rsidRPr="00336BC0">
        <w:rPr>
          <w:rFonts w:ascii="Arial" w:eastAsia="Times New Roman" w:hAnsi="Arial" w:cs="Arial"/>
          <w:color w:val="222222"/>
          <w:kern w:val="0"/>
          <w:sz w:val="20"/>
          <w:szCs w:val="20"/>
          <w14:ligatures w14:val="none"/>
        </w:rPr>
        <w:t>Provide a very brief background and introduction to the policy area.</w:t>
      </w:r>
    </w:p>
    <w:p w:rsidR="00336BC0" w:rsidRPr="00336BC0" w:rsidRDefault="00336BC0" w:rsidP="00336BC0">
      <w:pPr>
        <w:spacing w:after="0" w:line="240" w:lineRule="auto"/>
        <w:rPr>
          <w:rFonts w:ascii="Times New Roman" w:eastAsia="Times New Roman" w:hAnsi="Times New Roman" w:cs="Times New Roman"/>
          <w:kern w:val="0"/>
          <w14:ligatures w14:val="none"/>
        </w:rPr>
      </w:pPr>
      <w:r w:rsidRPr="00336BC0">
        <w:rPr>
          <w:rFonts w:ascii="Arial" w:eastAsia="Times New Roman" w:hAnsi="Arial" w:cs="Arial"/>
          <w:color w:val="222222"/>
          <w:kern w:val="0"/>
          <w:sz w:val="20"/>
          <w:szCs w:val="20"/>
          <w:shd w:val="clear" w:color="auto" w:fill="FFFFFF"/>
          <w14:ligatures w14:val="none"/>
        </w:rPr>
        <w:t>Finally, explain the methods you will use for your final paper such as the kinds of research you will conduct whether it will be library research, interviews, site visits, etc</w:t>
      </w:r>
      <w:r w:rsidRPr="00336BC0">
        <w:rPr>
          <w:rFonts w:ascii="Arial" w:eastAsia="Times New Roman" w:hAnsi="Arial" w:cs="Arial"/>
          <w:color w:val="222222"/>
          <w:kern w:val="0"/>
          <w14:ligatures w14:val="none"/>
        </w:rPr>
        <w:br/>
      </w:r>
    </w:p>
    <w:p w:rsidR="00336BC0" w:rsidRPr="00336BC0" w:rsidRDefault="00336BC0" w:rsidP="00336BC0">
      <w:pPr>
        <w:shd w:val="clear" w:color="auto" w:fill="FFFFFF"/>
        <w:spacing w:after="0" w:line="240" w:lineRule="auto"/>
        <w:rPr>
          <w:rFonts w:ascii="Times New Roman" w:eastAsia="Times New Roman" w:hAnsi="Times New Roman" w:cs="Times New Roman"/>
          <w:color w:val="222222"/>
          <w:kern w:val="0"/>
          <w14:ligatures w14:val="none"/>
        </w:rPr>
      </w:pPr>
      <w:r w:rsidRPr="00336BC0">
        <w:rPr>
          <w:rFonts w:ascii="Arial" w:eastAsia="Times New Roman" w:hAnsi="Arial" w:cs="Arial"/>
          <w:b/>
          <w:bCs/>
          <w:color w:val="222222"/>
          <w:kern w:val="0"/>
          <w:sz w:val="20"/>
          <w:szCs w:val="20"/>
          <w14:ligatures w14:val="none"/>
        </w:rPr>
        <w:t>APA Style</w:t>
      </w:r>
    </w:p>
    <w:p w:rsidR="00336BC0" w:rsidRPr="00336BC0" w:rsidRDefault="00336BC0" w:rsidP="00336BC0">
      <w:pPr>
        <w:shd w:val="clear" w:color="auto" w:fill="FFFFFF"/>
        <w:spacing w:after="0" w:line="240" w:lineRule="auto"/>
        <w:rPr>
          <w:rFonts w:ascii="Times New Roman" w:eastAsia="Times New Roman" w:hAnsi="Times New Roman" w:cs="Times New Roman"/>
          <w:color w:val="222222"/>
          <w:kern w:val="0"/>
          <w14:ligatures w14:val="none"/>
        </w:rPr>
      </w:pPr>
      <w:r w:rsidRPr="00336BC0">
        <w:rPr>
          <w:rFonts w:ascii="Arial" w:eastAsia="Times New Roman" w:hAnsi="Arial" w:cs="Arial"/>
          <w:color w:val="222222"/>
          <w:kern w:val="0"/>
          <w:sz w:val="20"/>
          <w:szCs w:val="20"/>
          <w14:ligatures w14:val="none"/>
        </w:rPr>
        <w:t>Please utilize the APA style guide for your final paper. You may refer to the APA manual for formatting and citation requirements. </w:t>
      </w:r>
      <w:hyperlink r:id="rId5" w:tgtFrame="_blank" w:history="1">
        <w:r w:rsidRPr="00336BC0">
          <w:rPr>
            <w:rFonts w:ascii="Arial" w:eastAsia="Times New Roman" w:hAnsi="Arial" w:cs="Arial"/>
            <w:color w:val="0000FF"/>
            <w:kern w:val="0"/>
            <w:sz w:val="20"/>
            <w:szCs w:val="20"/>
            <w:u w:val="single"/>
            <w14:ligatures w14:val="none"/>
          </w:rPr>
          <w:t>Purdue University’s Online Writing Lab</w:t>
        </w:r>
      </w:hyperlink>
      <w:r w:rsidRPr="00336BC0">
        <w:rPr>
          <w:rFonts w:ascii="Arial" w:eastAsia="Times New Roman" w:hAnsi="Arial" w:cs="Arial"/>
          <w:color w:val="222222"/>
          <w:kern w:val="0"/>
          <w:sz w:val="20"/>
          <w:szCs w:val="20"/>
          <w14:ligatures w14:val="none"/>
        </w:rPr>
        <w:t> is a good source for general APA guidelines. In addition, two useful Web-based tools that may be used to help generate citations include:</w:t>
      </w:r>
    </w:p>
    <w:p w:rsidR="00336BC0" w:rsidRPr="00336BC0" w:rsidRDefault="00336BC0" w:rsidP="00336BC0">
      <w:pPr>
        <w:shd w:val="clear" w:color="auto" w:fill="FFFFFF"/>
        <w:spacing w:after="0" w:line="240" w:lineRule="auto"/>
        <w:ind w:left="720"/>
        <w:rPr>
          <w:rFonts w:ascii="Calibri" w:eastAsia="Times New Roman" w:hAnsi="Calibri" w:cs="Calibri"/>
          <w:color w:val="222222"/>
          <w:kern w:val="0"/>
          <w:sz w:val="22"/>
          <w:szCs w:val="22"/>
          <w14:ligatures w14:val="none"/>
        </w:rPr>
      </w:pPr>
      <w:r w:rsidRPr="00336BC0">
        <w:rPr>
          <w:rFonts w:ascii="Symbol" w:eastAsia="Times New Roman" w:hAnsi="Symbol" w:cs="Calibri"/>
          <w:color w:val="222222"/>
          <w:kern w:val="0"/>
          <w:sz w:val="20"/>
          <w:szCs w:val="20"/>
          <w14:ligatures w14:val="none"/>
        </w:rPr>
        <w:t>·</w:t>
      </w:r>
      <w:r w:rsidRPr="00336BC0">
        <w:rPr>
          <w:rFonts w:ascii="Times New Roman" w:eastAsia="Times New Roman" w:hAnsi="Times New Roman" w:cs="Times New Roman"/>
          <w:color w:val="222222"/>
          <w:kern w:val="0"/>
          <w:sz w:val="14"/>
          <w:szCs w:val="14"/>
          <w14:ligatures w14:val="none"/>
        </w:rPr>
        <w:t>        </w:t>
      </w:r>
      <w:hyperlink r:id="rId6" w:tgtFrame="_blank" w:history="1">
        <w:r w:rsidRPr="00336BC0">
          <w:rPr>
            <w:rFonts w:ascii="Arial" w:eastAsia="Times New Roman" w:hAnsi="Arial" w:cs="Arial"/>
            <w:color w:val="0000FF"/>
            <w:kern w:val="0"/>
            <w:sz w:val="20"/>
            <w:szCs w:val="20"/>
            <w:u w:val="single"/>
            <w14:ligatures w14:val="none"/>
          </w:rPr>
          <w:t>Citation Machine</w:t>
        </w:r>
      </w:hyperlink>
    </w:p>
    <w:p w:rsidR="00336BC0" w:rsidRPr="00336BC0" w:rsidRDefault="00336BC0" w:rsidP="00336BC0">
      <w:pPr>
        <w:shd w:val="clear" w:color="auto" w:fill="FFFFFF"/>
        <w:spacing w:after="0" w:line="240" w:lineRule="auto"/>
        <w:ind w:left="720"/>
        <w:rPr>
          <w:rFonts w:ascii="Calibri" w:eastAsia="Times New Roman" w:hAnsi="Calibri" w:cs="Calibri"/>
          <w:color w:val="222222"/>
          <w:kern w:val="0"/>
          <w:sz w:val="22"/>
          <w:szCs w:val="22"/>
          <w14:ligatures w14:val="none"/>
        </w:rPr>
      </w:pPr>
      <w:r w:rsidRPr="00336BC0">
        <w:rPr>
          <w:rFonts w:ascii="Symbol" w:eastAsia="Times New Roman" w:hAnsi="Symbol" w:cs="Calibri"/>
          <w:kern w:val="0"/>
          <w:sz w:val="20"/>
          <w:szCs w:val="20"/>
          <w14:ligatures w14:val="none"/>
        </w:rPr>
        <w:t>·</w:t>
      </w:r>
      <w:r w:rsidRPr="00336BC0">
        <w:rPr>
          <w:rFonts w:ascii="Times New Roman" w:eastAsia="Times New Roman" w:hAnsi="Times New Roman" w:cs="Times New Roman"/>
          <w:kern w:val="0"/>
          <w:sz w:val="14"/>
          <w:szCs w:val="14"/>
          <w14:ligatures w14:val="none"/>
        </w:rPr>
        <w:t>        </w:t>
      </w:r>
      <w:hyperlink r:id="rId7" w:tgtFrame="_blank" w:history="1">
        <w:r w:rsidRPr="00336BC0">
          <w:rPr>
            <w:rFonts w:ascii="Arial" w:eastAsia="Times New Roman" w:hAnsi="Arial" w:cs="Arial"/>
            <w:color w:val="0000FF"/>
            <w:kern w:val="0"/>
            <w:sz w:val="20"/>
            <w:szCs w:val="20"/>
            <w:u w:val="single"/>
            <w14:ligatures w14:val="none"/>
          </w:rPr>
          <w:t xml:space="preserve">The </w:t>
        </w:r>
        <w:proofErr w:type="spellStart"/>
        <w:r w:rsidRPr="00336BC0">
          <w:rPr>
            <w:rFonts w:ascii="Arial" w:eastAsia="Times New Roman" w:hAnsi="Arial" w:cs="Arial"/>
            <w:color w:val="0000FF"/>
            <w:kern w:val="0"/>
            <w:sz w:val="20"/>
            <w:szCs w:val="20"/>
            <w:u w:val="single"/>
            <w14:ligatures w14:val="none"/>
          </w:rPr>
          <w:t>KnightCite</w:t>
        </w:r>
        <w:proofErr w:type="spellEnd"/>
        <w:r w:rsidRPr="00336BC0">
          <w:rPr>
            <w:rFonts w:ascii="Arial" w:eastAsia="Times New Roman" w:hAnsi="Arial" w:cs="Arial"/>
            <w:color w:val="0000FF"/>
            <w:kern w:val="0"/>
            <w:sz w:val="20"/>
            <w:szCs w:val="20"/>
            <w:u w:val="single"/>
            <w14:ligatures w14:val="none"/>
          </w:rPr>
          <w:t xml:space="preserve"> Citation Service</w:t>
        </w:r>
      </w:hyperlink>
    </w:p>
    <w:p w:rsidR="00733404" w:rsidRDefault="00733404"/>
    <w:sectPr w:rsidR="00733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panose1 w:val="00000000000000000000"/>
    <w:charset w:val="4D"/>
    <w:family w:val="auto"/>
    <w:pitch w:val="variable"/>
    <w:sig w:usb0="A00002FF" w:usb1="7800205A" w:usb2="146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75F41"/>
    <w:multiLevelType w:val="multilevel"/>
    <w:tmpl w:val="2CAA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741BCF"/>
    <w:multiLevelType w:val="multilevel"/>
    <w:tmpl w:val="1D98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8144722">
    <w:abstractNumId w:val="0"/>
  </w:num>
  <w:num w:numId="2" w16cid:durableId="545063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BC0"/>
    <w:rsid w:val="000A21F1"/>
    <w:rsid w:val="001B27A8"/>
    <w:rsid w:val="001E4167"/>
    <w:rsid w:val="00336BC0"/>
    <w:rsid w:val="00392A23"/>
    <w:rsid w:val="0040695B"/>
    <w:rsid w:val="00714DD7"/>
    <w:rsid w:val="00733404"/>
    <w:rsid w:val="00790C2E"/>
    <w:rsid w:val="0093753A"/>
    <w:rsid w:val="00D35D34"/>
    <w:rsid w:val="00E2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E85395"/>
  <w15:chartTrackingRefBased/>
  <w15:docId w15:val="{93C5EA11-8067-0B49-B68C-88630FDF2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B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36B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36B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6B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6B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6B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B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B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B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B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36B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36B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6B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6B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6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BC0"/>
    <w:rPr>
      <w:rFonts w:eastAsiaTheme="majorEastAsia" w:cstheme="majorBidi"/>
      <w:color w:val="272727" w:themeColor="text1" w:themeTint="D8"/>
    </w:rPr>
  </w:style>
  <w:style w:type="paragraph" w:styleId="Title">
    <w:name w:val="Title"/>
    <w:basedOn w:val="Normal"/>
    <w:next w:val="Normal"/>
    <w:link w:val="TitleChar"/>
    <w:uiPriority w:val="10"/>
    <w:qFormat/>
    <w:rsid w:val="00336B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B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BC0"/>
    <w:pPr>
      <w:spacing w:before="160"/>
      <w:jc w:val="center"/>
    </w:pPr>
    <w:rPr>
      <w:i/>
      <w:iCs/>
      <w:color w:val="404040" w:themeColor="text1" w:themeTint="BF"/>
    </w:rPr>
  </w:style>
  <w:style w:type="character" w:customStyle="1" w:styleId="QuoteChar">
    <w:name w:val="Quote Char"/>
    <w:basedOn w:val="DefaultParagraphFont"/>
    <w:link w:val="Quote"/>
    <w:uiPriority w:val="29"/>
    <w:rsid w:val="00336BC0"/>
    <w:rPr>
      <w:i/>
      <w:iCs/>
      <w:color w:val="404040" w:themeColor="text1" w:themeTint="BF"/>
    </w:rPr>
  </w:style>
  <w:style w:type="paragraph" w:styleId="ListParagraph">
    <w:name w:val="List Paragraph"/>
    <w:basedOn w:val="Normal"/>
    <w:uiPriority w:val="34"/>
    <w:qFormat/>
    <w:rsid w:val="00336BC0"/>
    <w:pPr>
      <w:ind w:left="720"/>
      <w:contextualSpacing/>
    </w:pPr>
  </w:style>
  <w:style w:type="character" w:styleId="IntenseEmphasis">
    <w:name w:val="Intense Emphasis"/>
    <w:basedOn w:val="DefaultParagraphFont"/>
    <w:uiPriority w:val="21"/>
    <w:qFormat/>
    <w:rsid w:val="00336BC0"/>
    <w:rPr>
      <w:i/>
      <w:iCs/>
      <w:color w:val="2F5496" w:themeColor="accent1" w:themeShade="BF"/>
    </w:rPr>
  </w:style>
  <w:style w:type="paragraph" w:styleId="IntenseQuote">
    <w:name w:val="Intense Quote"/>
    <w:basedOn w:val="Normal"/>
    <w:next w:val="Normal"/>
    <w:link w:val="IntenseQuoteChar"/>
    <w:uiPriority w:val="30"/>
    <w:qFormat/>
    <w:rsid w:val="00336B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6BC0"/>
    <w:rPr>
      <w:i/>
      <w:iCs/>
      <w:color w:val="2F5496" w:themeColor="accent1" w:themeShade="BF"/>
    </w:rPr>
  </w:style>
  <w:style w:type="character" w:styleId="IntenseReference">
    <w:name w:val="Intense Reference"/>
    <w:basedOn w:val="DefaultParagraphFont"/>
    <w:uiPriority w:val="32"/>
    <w:qFormat/>
    <w:rsid w:val="00336BC0"/>
    <w:rPr>
      <w:b/>
      <w:bCs/>
      <w:smallCaps/>
      <w:color w:val="2F5496" w:themeColor="accent1" w:themeShade="BF"/>
      <w:spacing w:val="5"/>
    </w:rPr>
  </w:style>
  <w:style w:type="paragraph" w:styleId="NormalWeb">
    <w:name w:val="Normal (Web)"/>
    <w:basedOn w:val="Normal"/>
    <w:uiPriority w:val="99"/>
    <w:semiHidden/>
    <w:unhideWhenUsed/>
    <w:rsid w:val="00336BC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336BC0"/>
    <w:rPr>
      <w:color w:val="0000FF"/>
      <w:u w:val="single"/>
    </w:rPr>
  </w:style>
  <w:style w:type="character" w:styleId="Strong">
    <w:name w:val="Strong"/>
    <w:basedOn w:val="DefaultParagraphFont"/>
    <w:uiPriority w:val="22"/>
    <w:qFormat/>
    <w:rsid w:val="00336BC0"/>
    <w:rPr>
      <w:b/>
      <w:bCs/>
    </w:rPr>
  </w:style>
  <w:style w:type="character" w:styleId="Emphasis">
    <w:name w:val="Emphasis"/>
    <w:basedOn w:val="DefaultParagraphFont"/>
    <w:uiPriority w:val="20"/>
    <w:qFormat/>
    <w:rsid w:val="00336B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lvin.edu/library/knightcite/index.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itationmachine.net/apa" TargetMode="External"/><Relationship Id="rId5" Type="http://schemas.openxmlformats.org/officeDocument/2006/relationships/hyperlink" Target="https://owl.purdue.edu/owl/research_and_citation/apa_style/apa_style_introduction.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431</Words>
  <Characters>2457</Characters>
  <Application>Microsoft Office Word</Application>
  <DocSecurity>0</DocSecurity>
  <Lines>20</Lines>
  <Paragraphs>5</Paragraphs>
  <ScaleCrop>false</ScaleCrop>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2026-09-01T05:28:00Z</dcterms:created>
  <dcterms:modified xsi:type="dcterms:W3CDTF">2026-09-01T05:33:00Z</dcterms:modified>
</cp:coreProperties>
</file>